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DC" w:rsidRPr="00DA7DDC" w:rsidRDefault="00DA7DDC" w:rsidP="00DA7DDC">
      <w:r w:rsidRPr="00DA7DDC">
        <w:rPr>
          <w:rFonts w:ascii="Times" w:hAnsi="Times" w:cs="Times New Roman"/>
          <w:b/>
          <w:bCs/>
        </w:rPr>
        <w:t>Je demande officiellement au Ministre de l’Education d’ordonner une inspection du vice-rectorat</w:t>
      </w:r>
    </w:p>
    <w:p w:rsidR="00DA7DDC" w:rsidRPr="00DA7DDC" w:rsidRDefault="00DA7DDC" w:rsidP="00DA7D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A7DDC">
        <w:rPr>
          <w:rFonts w:ascii="Times" w:hAnsi="Times" w:cs="Times New Roman"/>
          <w:sz w:val="20"/>
          <w:szCs w:val="20"/>
        </w:rPr>
        <w:t>Depuis le début de la semaine Sada est secoué par un mouvement de parents d’élèves protestant sur la politique de recrutement des agents contractuels par le vice-rectorat. Ce n’est pas la première fois que les parents contestent la compétence d'un enseignant, son manque de respect du programme établi par l’éducation nationale, son attitude générale vis-à-vis des élèves ou son immixtion dans le champ politique local et régional, d’autant plus que l’enseignant concerné ne serait pas citoyen français.</w:t>
      </w:r>
    </w:p>
    <w:p w:rsidR="00DA7DDC" w:rsidRPr="00DA7DDC" w:rsidRDefault="00DA7DDC" w:rsidP="00DA7DDC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DA7DDC">
        <w:rPr>
          <w:rFonts w:ascii="Times" w:hAnsi="Times" w:cs="Times New Roman"/>
          <w:sz w:val="20"/>
          <w:szCs w:val="20"/>
        </w:rPr>
        <w:t>Comment après de tels agissements cette personne pourrait-elle restée ne serait-ce un jour de plus à enseigner à Mayotte et plus généralement en France ? Les carences multiples dénoncées par les parents d’élèves - qui ont été au moins partiellement reconnues par l’inspection d’académie - interpellent sur la politique de recrutement à Mayotte du vice-rectorat.</w:t>
      </w:r>
    </w:p>
    <w:p w:rsidR="00DA7DDC" w:rsidRPr="00DA7DDC" w:rsidRDefault="00DA7DDC" w:rsidP="00DA7DDC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DA7DDC">
        <w:rPr>
          <w:rFonts w:ascii="Times" w:hAnsi="Times" w:cs="Times New Roman"/>
          <w:sz w:val="20"/>
          <w:szCs w:val="20"/>
        </w:rPr>
        <w:t>La loyauté vis-à-vis des institutions françaises nationales et les institutions déconcentrées et décentralisées à Mayotte n’est pas une option, mais une obligation légale qui s’impose à tous les agents de l’état, fonctionnaires et contractuels.</w:t>
      </w:r>
    </w:p>
    <w:p w:rsidR="00DA7DDC" w:rsidRPr="00DA7DDC" w:rsidRDefault="00DA7DDC" w:rsidP="00DA7DDC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DA7DDC">
        <w:rPr>
          <w:rFonts w:ascii="Times" w:hAnsi="Times" w:cs="Times New Roman"/>
          <w:sz w:val="20"/>
          <w:szCs w:val="20"/>
        </w:rPr>
        <w:t>De plus, il est inenvisageable qu’une discrimination au recrutement s’effectue au bénéfice de personnes de nationalité étrangère, fusse-t-elle réfugiée, au détriment de candidats français surtout lorsqu’ils maîtrisent à la fois la langue de Molière et les langues locales comme c’est le cas des candidats mahorais à un emploi au sein des écoles du département.</w:t>
      </w:r>
    </w:p>
    <w:p w:rsidR="00DA7DDC" w:rsidRPr="00DA7DDC" w:rsidRDefault="00DA7DDC" w:rsidP="00DA7DDC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DA7DDC">
        <w:rPr>
          <w:rFonts w:ascii="Times" w:hAnsi="Times" w:cs="Times New Roman"/>
          <w:sz w:val="20"/>
          <w:szCs w:val="20"/>
        </w:rPr>
        <w:t>La fonction de l’éducation nationale à Mayotte n’est pas de fournir des emplois à des demandeurs d’asile, ni à des migrants économiques, ni de servir de sas de régularisation directe ou indirecte à des personnes en difficultés au regard du droit de séjour. Il est de pourvoir à l’apprentissage par les élèves des savoirs fondamentaux. Or il est évident que la maîtrise conjointe du français et des langues mahoraises est un atout pour la réussite des élèves.</w:t>
      </w:r>
    </w:p>
    <w:p w:rsidR="00DA7DDC" w:rsidRPr="00DA7DDC" w:rsidRDefault="00DA7DDC" w:rsidP="00DA7DDC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DA7DDC">
        <w:rPr>
          <w:rFonts w:ascii="Times" w:hAnsi="Times" w:cs="Times New Roman"/>
          <w:sz w:val="20"/>
          <w:szCs w:val="20"/>
        </w:rPr>
        <w:t>L’Education nationale ne peut plus laisser se développer le sentiment que des jeunes Mahorais diplômés qui demandent à travailler au service de l’état et de l’éducation soient mis sur la touche pour laisser la place à des agents contractuels de nationalité étrangères aux compétences professionnelles discutables.</w:t>
      </w:r>
    </w:p>
    <w:p w:rsidR="00DA7DDC" w:rsidRPr="00DA7DDC" w:rsidRDefault="00DA7DDC" w:rsidP="00DA7DDC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DA7DDC">
        <w:rPr>
          <w:rFonts w:ascii="Times" w:hAnsi="Times" w:cs="Times New Roman"/>
          <w:sz w:val="20"/>
          <w:szCs w:val="20"/>
        </w:rPr>
        <w:t>C’est pourquoi j’ai décidé d’interpeler officiellement le Ministre de l’Education Nationale pour l’inviter à ordonner une inspection sur l’ampleur des pratiques et influences néfastes et discriminatoires qui affecteraient le vice-rectorat et en tirer les conséquences</w:t>
      </w:r>
      <w:proofErr w:type="gramStart"/>
      <w:r w:rsidRPr="00DA7DDC">
        <w:rPr>
          <w:rFonts w:ascii="Times" w:hAnsi="Times" w:cs="Times New Roman"/>
          <w:sz w:val="20"/>
          <w:szCs w:val="20"/>
        </w:rPr>
        <w:t>./</w:t>
      </w:r>
      <w:proofErr w:type="gramEnd"/>
      <w:r w:rsidRPr="00DA7DDC">
        <w:rPr>
          <w:rFonts w:ascii="Times" w:hAnsi="Times" w:cs="Times New Roman"/>
          <w:sz w:val="20"/>
          <w:szCs w:val="20"/>
        </w:rPr>
        <w:t>.</w:t>
      </w:r>
    </w:p>
    <w:p w:rsidR="00DA7DDC" w:rsidRDefault="00DA7DDC"/>
    <w:sectPr w:rsidR="00DA7DDC" w:rsidSect="00AD4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DC"/>
    <w:rsid w:val="00010A7E"/>
    <w:rsid w:val="00AD4FBF"/>
    <w:rsid w:val="00D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D2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6055472853269566988msoplaintext">
    <w:name w:val="m_6055472853269566988msoplaintext"/>
    <w:basedOn w:val="Normal"/>
    <w:rsid w:val="00DA7DD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6055472853269566988msoplaintext">
    <w:name w:val="m_6055472853269566988msoplaintext"/>
    <w:basedOn w:val="Normal"/>
    <w:rsid w:val="00DA7DD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2211</Characters>
  <Application>Microsoft Macintosh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PERZO Anne</dc:creator>
  <cp:keywords/>
  <dc:description/>
  <cp:lastModifiedBy>PERZO Anne</cp:lastModifiedBy>
  <cp:revision>1</cp:revision>
  <dcterms:created xsi:type="dcterms:W3CDTF">2018-11-16T05:11:00Z</dcterms:created>
  <dcterms:modified xsi:type="dcterms:W3CDTF">2018-11-16T05:13:00Z</dcterms:modified>
</cp:coreProperties>
</file>